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2026/08-51626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Wartungsverlängerung Dorado 6000 1 Jahr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Das Helmholtz-Zentrum hereon GmbH betreibt zwei Huawei OceanStor Dorado 6000V6
Block-Storage-Systeme. Diese laufen ab September 2026 aus der Herstellerwartung.
Die Services gilt es um 1 Jahr zu verlängern.
Seriennummer:
2102352VVATUM6900005
2102352VVATUM6900006
Die Services umfassen:
- Advanced License (DeviceManager, Thin, Snap usw.)
- Effective Capacity Guarantee Service 3:1 Dorado 6000 SAN
- Hi-Care Application/Software Upgrade Support
- Hi-Care OnSite Premier
 + 2x Dorado 6000V6 (2U Dual Controller)
 + 72x 3.84 TB SSD NVMe Palm Disk (je 36 pro Dorado)
- Data &amp; Device Media Retention für alle 72 Disks
Diverse Support-Leistungen durch den Hersteller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